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AA0" w:rsidRDefault="00D84AA0">
      <w:r>
        <w:t>Сканировать при включенной сети</w:t>
      </w:r>
    </w:p>
    <w:p w:rsidR="00D84AA0" w:rsidRDefault="00D84AA0"/>
    <w:p w:rsidR="00E905B1" w:rsidRDefault="008712A4">
      <w:r>
        <w:rPr>
          <w:noProof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26" type="#_x0000_t61" style="position:absolute;margin-left:321.45pt;margin-top:25.05pt;width:111pt;height:51.75pt;z-index:251658240" adj="-22184,43137">
            <v:textbox>
              <w:txbxContent>
                <w:p w:rsidR="00B3450B" w:rsidRDefault="00B3450B" w:rsidP="00B3450B">
                  <w:pPr>
                    <w:spacing w:after="0"/>
                  </w:pPr>
                  <w:r>
                    <w:t>Пуск  сканирования</w:t>
                  </w:r>
                </w:p>
                <w:p w:rsidR="00B3450B" w:rsidRDefault="00B3450B" w:rsidP="00B3450B">
                  <w:pPr>
                    <w:spacing w:after="0"/>
                  </w:pPr>
                  <w:r>
                    <w:t>драйверов</w:t>
                  </w:r>
                </w:p>
              </w:txbxContent>
            </v:textbox>
          </v:shape>
        </w:pict>
      </w:r>
      <w:r w:rsidR="00B3450B">
        <w:rPr>
          <w:noProof/>
          <w:lang w:eastAsia="ru-RU"/>
        </w:rPr>
        <w:drawing>
          <wp:inline distT="0" distB="0" distL="0" distR="0">
            <wp:extent cx="4086225" cy="3003928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35115" t="30815" r="35222" b="30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003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50B" w:rsidRDefault="00B3450B">
      <w:r>
        <w:rPr>
          <w:noProof/>
          <w:lang w:eastAsia="ru-RU"/>
        </w:rPr>
        <w:drawing>
          <wp:inline distT="0" distB="0" distL="0" distR="0">
            <wp:extent cx="4086225" cy="2784419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8861" t="26533" r="34901" b="29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784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AA0" w:rsidRDefault="00D84AA0">
      <w:r>
        <w:rPr>
          <w:noProof/>
          <w:lang w:eastAsia="ru-RU"/>
        </w:rPr>
        <w:lastRenderedPageBreak/>
        <w:pict>
          <v:shape id="_x0000_s1028" type="#_x0000_t61" style="position:absolute;margin-left:360.45pt;margin-top:1.05pt;width:125.25pt;height:87pt;z-index:251659264" adj="-10994,39997">
            <v:textbox>
              <w:txbxContent>
                <w:p w:rsidR="00D84AA0" w:rsidRDefault="00D84AA0" w:rsidP="00D84AA0">
                  <w:pPr>
                    <w:spacing w:after="0"/>
                  </w:pPr>
                  <w:r>
                    <w:t>Выбираете устройство с неустановленным драйвером и указываете на загрузку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drawing>
          <wp:inline distT="0" distB="0" distL="0" distR="0">
            <wp:extent cx="3867897" cy="271462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1038" t="20412" r="19399" b="5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897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AA0" w:rsidRDefault="00574B8C">
      <w:r>
        <w:rPr>
          <w:noProof/>
          <w:lang w:eastAsia="ru-RU"/>
        </w:rPr>
        <w:pict>
          <v:shape id="_x0000_s1030" type="#_x0000_t61" style="position:absolute;margin-left:324.45pt;margin-top:139.05pt;width:153pt;height:18.75pt;z-index:251661312" adj="-7122,39398">
            <v:textbox>
              <w:txbxContent>
                <w:p w:rsidR="00574B8C" w:rsidRDefault="00574B8C">
                  <w:r>
                    <w:t xml:space="preserve">Выбор драйверов </w:t>
                  </w:r>
                  <w:proofErr w:type="gramStart"/>
                  <w:r>
                    <w:t>-з</w:t>
                  </w:r>
                  <w:proofErr w:type="gramEnd"/>
                  <w:r>
                    <w:t>агрузка</w:t>
                  </w:r>
                </w:p>
              </w:txbxContent>
            </v:textbox>
          </v:shape>
        </w:pict>
      </w:r>
      <w:r w:rsidR="00D84AA0">
        <w:rPr>
          <w:noProof/>
          <w:lang w:eastAsia="ru-RU"/>
        </w:rPr>
        <w:pict>
          <v:shape id="_x0000_s1029" type="#_x0000_t61" style="position:absolute;margin-left:292.95pt;margin-top:22.8pt;width:175.5pt;height:19.5pt;z-index:251660288" adj="-20437,40209">
            <v:textbox>
              <w:txbxContent>
                <w:p w:rsidR="00D84AA0" w:rsidRDefault="00D84AA0">
                  <w:r>
                    <w:t>Данные устройства</w:t>
                  </w:r>
                </w:p>
              </w:txbxContent>
            </v:textbox>
          </v:shape>
        </w:pict>
      </w:r>
      <w:r w:rsidR="00D84AA0">
        <w:rPr>
          <w:noProof/>
          <w:lang w:eastAsia="ru-RU"/>
        </w:rPr>
        <w:drawing>
          <wp:inline distT="0" distB="0" distL="0" distR="0">
            <wp:extent cx="3524250" cy="257175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0844" t="15116" r="19829" b="7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AA0" w:rsidRDefault="00D84AA0"/>
    <w:p w:rsidR="00D84AA0" w:rsidRDefault="00D84AA0"/>
    <w:p w:rsidR="00D84AA0" w:rsidRDefault="00D84AA0"/>
    <w:p w:rsidR="00D84AA0" w:rsidRDefault="00D84AA0"/>
    <w:p w:rsidR="00D84AA0" w:rsidRDefault="00D84AA0"/>
    <w:sectPr w:rsidR="00D84AA0" w:rsidSect="00E905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3450B"/>
    <w:rsid w:val="003273E7"/>
    <w:rsid w:val="00574B8C"/>
    <w:rsid w:val="008712A4"/>
    <w:rsid w:val="00B3450B"/>
    <w:rsid w:val="00CA6923"/>
    <w:rsid w:val="00D84AA0"/>
    <w:rsid w:val="00E905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_x0000_s1026"/>
        <o:r id="V:Rule3" type="callout" idref="#_x0000_s1028"/>
        <o:r id="V:Rule5" type="callout" idref="#_x0000_s1029"/>
        <o:r id="V:Rule7" type="callout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05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4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45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2012-06-02T10:49:00Z</dcterms:created>
  <dcterms:modified xsi:type="dcterms:W3CDTF">2012-06-02T11:17:00Z</dcterms:modified>
</cp:coreProperties>
</file>